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9A70" w14:textId="0FBC2885" w:rsidR="00EE78B6" w:rsidRPr="00EE78B6" w:rsidRDefault="00EE78B6" w:rsidP="00EE78B6">
      <w:pPr>
        <w:widowControl/>
        <w:adjustRightInd w:val="0"/>
        <w:spacing w:line="360" w:lineRule="atLeast"/>
        <w:ind w:left="634"/>
        <w:textAlignment w:val="baseline"/>
        <w:outlineLvl w:val="1"/>
        <w:rPr>
          <w:rFonts w:ascii="標楷體" w:eastAsia="標楷體" w:hAnsi="標楷體" w:cs="Times New Roman" w:hint="eastAsia"/>
          <w:kern w:val="0"/>
          <w:sz w:val="20"/>
          <w:szCs w:val="44"/>
          <w:lang w:val="x-none" w:eastAsia="x-none"/>
        </w:rPr>
      </w:pPr>
      <w:bookmarkStart w:id="0" w:name="_Toc17297564"/>
      <w:bookmarkStart w:id="1" w:name="_Toc140951812"/>
      <w:proofErr w:type="spellStart"/>
      <w:r w:rsidRPr="00EE78B6">
        <w:rPr>
          <w:rFonts w:ascii="Calibri" w:eastAsia="標楷體" w:hAnsi="Calibri" w:cs="Times New Roman" w:hint="eastAsia"/>
          <w:kern w:val="0"/>
          <w:sz w:val="20"/>
          <w:szCs w:val="44"/>
          <w:lang w:val="x-none" w:eastAsia="x-none"/>
        </w:rPr>
        <w:t>演奏四</w:t>
      </w:r>
      <w:proofErr w:type="spellEnd"/>
      <w:r w:rsidRPr="00EE78B6">
        <w:rPr>
          <w:rFonts w:ascii="Calibri" w:eastAsia="標楷體" w:hAnsi="Calibri" w:cs="Times New Roman" w:hint="eastAsia"/>
          <w:kern w:val="0"/>
          <w:sz w:val="20"/>
          <w:szCs w:val="44"/>
          <w:lang w:val="x-none" w:eastAsia="x-none"/>
        </w:rPr>
        <w:t xml:space="preserve"> </w:t>
      </w:r>
      <w:r w:rsidRPr="00EE78B6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>學位音樂會資格</w:t>
      </w:r>
      <w:proofErr w:type="gramStart"/>
      <w:r w:rsidRPr="00EE78B6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>考評分表</w:t>
      </w:r>
      <w:proofErr w:type="gramEnd"/>
      <w:r w:rsidRPr="00EE78B6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>p</w:t>
      </w:r>
      <w:r w:rsidRPr="00EE78B6">
        <w:rPr>
          <w:rFonts w:ascii="Calibri" w:eastAsia="標楷體" w:hAnsi="Calibri" w:cs="Times New Roman"/>
          <w:kern w:val="0"/>
          <w:sz w:val="20"/>
          <w:szCs w:val="44"/>
          <w:lang w:val="x-none"/>
        </w:rPr>
        <w:t>1</w:t>
      </w:r>
      <w:r w:rsidRPr="00EE78B6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>、學位</w:t>
      </w:r>
      <w:r w:rsidRPr="00EE78B6">
        <w:rPr>
          <w:rFonts w:ascii="Calibri" w:eastAsia="標楷體" w:hAnsi="Calibri" w:cs="Times New Roman" w:hint="eastAsia"/>
          <w:kern w:val="0"/>
          <w:sz w:val="20"/>
          <w:szCs w:val="44"/>
          <w:lang w:val="x-none" w:eastAsia="x-none"/>
        </w:rPr>
        <w:t>音樂會評分表</w:t>
      </w:r>
      <w:r w:rsidRPr="00EE78B6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>p</w:t>
      </w:r>
      <w:r w:rsidRPr="00EE78B6">
        <w:rPr>
          <w:rFonts w:ascii="Calibri" w:eastAsia="標楷體" w:hAnsi="Calibri" w:cs="Times New Roman"/>
          <w:kern w:val="0"/>
          <w:sz w:val="20"/>
          <w:szCs w:val="44"/>
          <w:lang w:val="x-none"/>
        </w:rPr>
        <w:t>2</w:t>
      </w:r>
      <w:r w:rsidRPr="00EE78B6">
        <w:rPr>
          <w:rFonts w:ascii="Calibri" w:eastAsia="標楷體" w:hAnsi="Calibri" w:cs="Times New Roman" w:hint="eastAsia"/>
          <w:kern w:val="0"/>
          <w:sz w:val="20"/>
          <w:szCs w:val="44"/>
          <w:lang w:val="x-none" w:eastAsia="x-none"/>
        </w:rPr>
        <w:t xml:space="preserve"> </w:t>
      </w:r>
      <w:r w:rsidRPr="00EE78B6">
        <w:rPr>
          <w:rFonts w:ascii="標楷體" w:eastAsia="標楷體" w:hAnsi="標楷體" w:cs="Times New Roman" w:hint="eastAsia"/>
          <w:kern w:val="0"/>
          <w:sz w:val="20"/>
          <w:szCs w:val="44"/>
          <w:lang w:val="x-none" w:eastAsia="x-none"/>
        </w:rPr>
        <w:t>【</w:t>
      </w:r>
      <w:proofErr w:type="spellStart"/>
      <w:r w:rsidRPr="00EE78B6">
        <w:rPr>
          <w:rFonts w:ascii="標楷體" w:eastAsia="標楷體" w:hAnsi="標楷體" w:cs="Times New Roman" w:hint="eastAsia"/>
          <w:kern w:val="0"/>
          <w:sz w:val="20"/>
          <w:szCs w:val="44"/>
          <w:lang w:val="x-none" w:eastAsia="x-none"/>
        </w:rPr>
        <w:t>音樂演奏</w:t>
      </w:r>
      <w:proofErr w:type="spellEnd"/>
      <w:r w:rsidRPr="00EE78B6">
        <w:rPr>
          <w:rFonts w:ascii="標楷體" w:eastAsia="標楷體" w:hAnsi="標楷體" w:cs="Times New Roman" w:hint="eastAsia"/>
          <w:kern w:val="0"/>
          <w:sz w:val="20"/>
          <w:szCs w:val="44"/>
          <w:lang w:val="x-none" w:eastAsia="x-none"/>
        </w:rPr>
        <w:t>(唱)</w:t>
      </w:r>
      <w:proofErr w:type="spellStart"/>
      <w:r w:rsidRPr="00EE78B6">
        <w:rPr>
          <w:rFonts w:ascii="標楷體" w:eastAsia="標楷體" w:hAnsi="標楷體" w:cs="Times New Roman" w:hint="eastAsia"/>
          <w:kern w:val="0"/>
          <w:sz w:val="20"/>
          <w:szCs w:val="44"/>
          <w:lang w:val="x-none"/>
        </w:rPr>
        <w:t>暨室內樂組</w:t>
      </w:r>
      <w:proofErr w:type="spellEnd"/>
      <w:r w:rsidRPr="00EE78B6">
        <w:rPr>
          <w:rFonts w:ascii="標楷體" w:eastAsia="標楷體" w:hAnsi="標楷體" w:cs="Times New Roman" w:hint="eastAsia"/>
          <w:kern w:val="0"/>
          <w:sz w:val="20"/>
          <w:szCs w:val="44"/>
          <w:lang w:val="x-none" w:eastAsia="x-none"/>
        </w:rPr>
        <w:t>】</w:t>
      </w:r>
      <w:bookmarkEnd w:id="0"/>
      <w:bookmarkEnd w:id="1"/>
    </w:p>
    <w:p w14:paraId="710B8ED4" w14:textId="77777777" w:rsidR="00EE78B6" w:rsidRPr="00EE78B6" w:rsidRDefault="00EE78B6" w:rsidP="00EE78B6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EE78B6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國立屏東大學音樂學系碩士班</w:t>
      </w:r>
    </w:p>
    <w:p w14:paraId="63735A8B" w14:textId="77777777" w:rsidR="00EE78B6" w:rsidRPr="00EE78B6" w:rsidRDefault="00EE78B6" w:rsidP="00EE78B6">
      <w:pPr>
        <w:adjustRightInd w:val="0"/>
        <w:spacing w:afterLines="100" w:after="360" w:line="360" w:lineRule="auto"/>
        <w:jc w:val="center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  <w:lang w:val="x-none" w:eastAsia="x-none"/>
        </w:rPr>
      </w:pPr>
      <w:bookmarkStart w:id="2" w:name="_Toc240344037"/>
      <w:r w:rsidRPr="00EE78B6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val="x-none"/>
        </w:rPr>
        <w:t>學位音樂會資格考評審審查</w:t>
      </w:r>
      <w:proofErr w:type="spellStart"/>
      <w:r w:rsidRPr="00EE78B6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val="x-none" w:eastAsia="x-none"/>
        </w:rPr>
        <w:t>表</w:t>
      </w:r>
      <w:r w:rsidRPr="00EE78B6">
        <w:rPr>
          <w:rFonts w:ascii="標楷體" w:eastAsia="標楷體" w:hAnsi="標楷體" w:cs="Times New Roman" w:hint="eastAsia"/>
          <w:b/>
          <w:kern w:val="0"/>
          <w:szCs w:val="24"/>
          <w:lang w:val="x-none" w:eastAsia="x-none"/>
        </w:rPr>
        <w:t>【音樂演奏（唱）</w:t>
      </w:r>
      <w:r w:rsidRPr="00EE78B6">
        <w:rPr>
          <w:rFonts w:ascii="標楷體" w:eastAsia="標楷體" w:hAnsi="標楷體" w:cs="Times New Roman" w:hint="eastAsia"/>
          <w:b/>
          <w:kern w:val="0"/>
          <w:szCs w:val="24"/>
          <w:lang w:val="x-none"/>
        </w:rPr>
        <w:t>暨室內樂組</w:t>
      </w:r>
      <w:proofErr w:type="spellEnd"/>
      <w:r w:rsidRPr="00EE78B6">
        <w:rPr>
          <w:rFonts w:ascii="標楷體" w:eastAsia="標楷體" w:hAnsi="標楷體" w:cs="Times New Roman" w:hint="eastAsia"/>
          <w:b/>
          <w:kern w:val="0"/>
          <w:szCs w:val="24"/>
          <w:lang w:val="x-none" w:eastAsia="x-none"/>
        </w:rPr>
        <w:t>】</w:t>
      </w:r>
      <w:bookmarkEnd w:id="2"/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9"/>
        <w:gridCol w:w="900"/>
        <w:gridCol w:w="2340"/>
        <w:gridCol w:w="229"/>
        <w:gridCol w:w="962"/>
        <w:gridCol w:w="2960"/>
      </w:tblGrid>
      <w:tr w:rsidR="00EE78B6" w:rsidRPr="00EE78B6" w14:paraId="5D5E3523" w14:textId="77777777" w:rsidTr="001C0509">
        <w:trPr>
          <w:trHeight w:val="549"/>
          <w:jc w:val="center"/>
        </w:trPr>
        <w:tc>
          <w:tcPr>
            <w:tcW w:w="1629" w:type="dxa"/>
            <w:vAlign w:val="center"/>
          </w:tcPr>
          <w:p w14:paraId="5B656654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研究生姓名</w:t>
            </w:r>
          </w:p>
        </w:tc>
        <w:tc>
          <w:tcPr>
            <w:tcW w:w="3240" w:type="dxa"/>
            <w:gridSpan w:val="2"/>
            <w:vAlign w:val="center"/>
          </w:tcPr>
          <w:p w14:paraId="5C138A91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74B7C5A6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音樂會</w:t>
            </w:r>
          </w:p>
          <w:p w14:paraId="49265D80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日期</w:t>
            </w:r>
          </w:p>
        </w:tc>
        <w:tc>
          <w:tcPr>
            <w:tcW w:w="2960" w:type="dxa"/>
            <w:vAlign w:val="center"/>
          </w:tcPr>
          <w:p w14:paraId="5FDDDC6D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年     月    日</w:t>
            </w:r>
          </w:p>
        </w:tc>
      </w:tr>
      <w:tr w:rsidR="00EE78B6" w:rsidRPr="00EE78B6" w14:paraId="07E1A850" w14:textId="77777777" w:rsidTr="001C0509">
        <w:trPr>
          <w:trHeight w:val="534"/>
          <w:jc w:val="center"/>
        </w:trPr>
        <w:tc>
          <w:tcPr>
            <w:tcW w:w="9020" w:type="dxa"/>
            <w:gridSpan w:val="6"/>
            <w:vAlign w:val="center"/>
          </w:tcPr>
          <w:p w14:paraId="02295D01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音樂會曲目</w:t>
            </w:r>
          </w:p>
        </w:tc>
      </w:tr>
      <w:tr w:rsidR="00EE78B6" w:rsidRPr="00EE78B6" w14:paraId="6FE64800" w14:textId="77777777" w:rsidTr="001C0509">
        <w:trPr>
          <w:trHeight w:val="2105"/>
          <w:jc w:val="center"/>
        </w:trPr>
        <w:tc>
          <w:tcPr>
            <w:tcW w:w="9020" w:type="dxa"/>
            <w:gridSpan w:val="6"/>
            <w:vAlign w:val="center"/>
          </w:tcPr>
          <w:p w14:paraId="7702BA56" w14:textId="77777777" w:rsidR="00EE78B6" w:rsidRPr="00EE78B6" w:rsidRDefault="00EE78B6" w:rsidP="00EE78B6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  <w:p w14:paraId="3EB36BB2" w14:textId="77777777" w:rsidR="00EE78B6" w:rsidRPr="00EE78B6" w:rsidRDefault="00EE78B6" w:rsidP="00EE78B6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  <w:p w14:paraId="04375CF7" w14:textId="77777777" w:rsidR="00EE78B6" w:rsidRPr="00EE78B6" w:rsidRDefault="00EE78B6" w:rsidP="00EE78B6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  <w:p w14:paraId="5AF62647" w14:textId="77777777" w:rsidR="00EE78B6" w:rsidRPr="00EE78B6" w:rsidRDefault="00EE78B6" w:rsidP="00EE78B6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  <w:p w14:paraId="302754A0" w14:textId="77777777" w:rsidR="00EE78B6" w:rsidRPr="00EE78B6" w:rsidRDefault="00EE78B6" w:rsidP="00EE78B6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EE78B6" w:rsidRPr="00EE78B6" w14:paraId="359C9897" w14:textId="77777777" w:rsidTr="001C0509">
        <w:trPr>
          <w:trHeight w:val="549"/>
          <w:jc w:val="center"/>
        </w:trPr>
        <w:tc>
          <w:tcPr>
            <w:tcW w:w="2529" w:type="dxa"/>
            <w:gridSpan w:val="2"/>
            <w:vAlign w:val="center"/>
          </w:tcPr>
          <w:p w14:paraId="70652BF2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E78B6">
              <w:rPr>
                <w:rFonts w:ascii="標楷體" w:eastAsia="標楷體" w:hAnsi="標楷體" w:cs="Times New Roman" w:hint="eastAsia"/>
                <w:b/>
                <w:kern w:val="0"/>
                <w:szCs w:val="24"/>
                <w:lang w:val="x-none"/>
              </w:rPr>
              <w:t>學位音樂會資格考</w:t>
            </w:r>
          </w:p>
        </w:tc>
        <w:tc>
          <w:tcPr>
            <w:tcW w:w="2569" w:type="dxa"/>
            <w:gridSpan w:val="2"/>
            <w:vAlign w:val="center"/>
          </w:tcPr>
          <w:p w14:paraId="7453DE2B" w14:textId="77777777" w:rsidR="00EE78B6" w:rsidRPr="00EE78B6" w:rsidRDefault="00EE78B6" w:rsidP="00EE78B6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通過 </w:t>
            </w:r>
            <w:r w:rsidRPr="00EE78B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不通過</w:t>
            </w:r>
          </w:p>
        </w:tc>
        <w:tc>
          <w:tcPr>
            <w:tcW w:w="3922" w:type="dxa"/>
            <w:gridSpan w:val="2"/>
            <w:vAlign w:val="center"/>
          </w:tcPr>
          <w:p w14:paraId="507F102E" w14:textId="77777777" w:rsidR="00EE78B6" w:rsidRPr="00EE78B6" w:rsidRDefault="00EE78B6" w:rsidP="00EE78B6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評審委員簽名：</w:t>
            </w:r>
          </w:p>
        </w:tc>
      </w:tr>
    </w:tbl>
    <w:p w14:paraId="5396B790" w14:textId="77777777" w:rsidR="00EE78B6" w:rsidRPr="00EE78B6" w:rsidRDefault="00EE78B6" w:rsidP="00EE78B6">
      <w:pPr>
        <w:adjustRightInd w:val="0"/>
        <w:spacing w:line="440" w:lineRule="exact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     論文計畫    </w:t>
      </w:r>
      <w:r w:rsidRPr="00EE78B6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通過     </w:t>
      </w:r>
      <w:r w:rsidRPr="00EE78B6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修正後通過     </w:t>
      </w:r>
      <w:r w:rsidRPr="00EE78B6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不通過</w:t>
      </w:r>
    </w:p>
    <w:p w14:paraId="580CFFEE" w14:textId="77777777" w:rsidR="00EE78B6" w:rsidRPr="00EE78B6" w:rsidRDefault="00EE78B6" w:rsidP="00EE78B6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    ---------------------------------------------------------------------</w:t>
      </w:r>
    </w:p>
    <w:p w14:paraId="05C32787" w14:textId="77777777" w:rsidR="00EE78B6" w:rsidRPr="00EE78B6" w:rsidRDefault="00EE78B6" w:rsidP="00EE78B6">
      <w:pPr>
        <w:adjustRightInd w:val="0"/>
        <w:spacing w:line="440" w:lineRule="exact"/>
        <w:ind w:firstLineChars="300" w:firstLine="72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論文計畫    </w:t>
      </w:r>
      <w:r w:rsidRPr="00EE78B6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通過     </w:t>
      </w:r>
      <w:r w:rsidRPr="00EE78B6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修正後通過     </w:t>
      </w:r>
      <w:r w:rsidRPr="00EE78B6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不通過</w:t>
      </w:r>
    </w:p>
    <w:p w14:paraId="2AD02642" w14:textId="77777777" w:rsidR="00EE78B6" w:rsidRPr="00EE78B6" w:rsidRDefault="00EE78B6" w:rsidP="00EE78B6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269"/>
        <w:gridCol w:w="2891"/>
      </w:tblGrid>
      <w:tr w:rsidR="00EE78B6" w:rsidRPr="00EE78B6" w14:paraId="454F0446" w14:textId="77777777" w:rsidTr="001C0509">
        <w:trPr>
          <w:trHeight w:val="549"/>
          <w:jc w:val="center"/>
        </w:trPr>
        <w:tc>
          <w:tcPr>
            <w:tcW w:w="1620" w:type="dxa"/>
            <w:vAlign w:val="center"/>
          </w:tcPr>
          <w:p w14:paraId="0E587F02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研究生姓名</w:t>
            </w:r>
          </w:p>
        </w:tc>
        <w:tc>
          <w:tcPr>
            <w:tcW w:w="3240" w:type="dxa"/>
            <w:vAlign w:val="center"/>
          </w:tcPr>
          <w:p w14:paraId="740D18B6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3579E5AB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音樂會</w:t>
            </w:r>
          </w:p>
          <w:p w14:paraId="206CAC29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日期</w:t>
            </w:r>
          </w:p>
        </w:tc>
        <w:tc>
          <w:tcPr>
            <w:tcW w:w="2891" w:type="dxa"/>
            <w:vAlign w:val="center"/>
          </w:tcPr>
          <w:p w14:paraId="04156EF9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年     月    日</w:t>
            </w:r>
          </w:p>
        </w:tc>
      </w:tr>
      <w:tr w:rsidR="00EE78B6" w:rsidRPr="00EE78B6" w14:paraId="25A25171" w14:textId="77777777" w:rsidTr="001C0509">
        <w:trPr>
          <w:trHeight w:val="549"/>
          <w:jc w:val="center"/>
        </w:trPr>
        <w:tc>
          <w:tcPr>
            <w:tcW w:w="9020" w:type="dxa"/>
            <w:gridSpan w:val="4"/>
            <w:vAlign w:val="center"/>
          </w:tcPr>
          <w:p w14:paraId="0363C5A7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評      語      欄</w:t>
            </w:r>
          </w:p>
        </w:tc>
      </w:tr>
      <w:tr w:rsidR="00EE78B6" w:rsidRPr="00EE78B6" w14:paraId="2C719CBE" w14:textId="77777777" w:rsidTr="001C0509">
        <w:trPr>
          <w:trHeight w:val="4078"/>
          <w:jc w:val="center"/>
        </w:trPr>
        <w:tc>
          <w:tcPr>
            <w:tcW w:w="9020" w:type="dxa"/>
            <w:gridSpan w:val="4"/>
            <w:vAlign w:val="center"/>
          </w:tcPr>
          <w:p w14:paraId="5F1B1140" w14:textId="77777777" w:rsidR="00EE78B6" w:rsidRPr="00EE78B6" w:rsidRDefault="00EE78B6" w:rsidP="00EE78B6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</w:tbl>
    <w:p w14:paraId="1D96EC5C" w14:textId="77777777" w:rsidR="00EE78B6" w:rsidRPr="00EE78B6" w:rsidRDefault="00EE78B6" w:rsidP="00EE78B6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14:paraId="41F635E7" w14:textId="77777777" w:rsidR="00EE78B6" w:rsidRPr="00EE78B6" w:rsidRDefault="00EE78B6" w:rsidP="00EE78B6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kern w:val="0"/>
          <w:szCs w:val="20"/>
        </w:rPr>
      </w:pPr>
      <w:proofErr w:type="gramStart"/>
      <w:r w:rsidRPr="00EE78B6">
        <w:rPr>
          <w:rFonts w:ascii="標楷體" w:eastAsia="標楷體" w:hAnsi="標楷體" w:cs="Times New Roman" w:hint="eastAsia"/>
          <w:kern w:val="0"/>
          <w:szCs w:val="20"/>
        </w:rPr>
        <w:t>註</w:t>
      </w:r>
      <w:proofErr w:type="gramEnd"/>
      <w:r w:rsidRPr="00EE78B6">
        <w:rPr>
          <w:rFonts w:ascii="標楷體" w:eastAsia="標楷體" w:hAnsi="標楷體" w:cs="Times New Roman" w:hint="eastAsia"/>
          <w:kern w:val="0"/>
          <w:szCs w:val="20"/>
        </w:rPr>
        <w:t>：請指導教授於音樂會結束立即收集各評審委員審查表，並於音樂會翌日送交辦。</w:t>
      </w:r>
    </w:p>
    <w:p w14:paraId="21DBA5B7" w14:textId="77777777" w:rsidR="00EE78B6" w:rsidRPr="00EE78B6" w:rsidRDefault="00EE78B6" w:rsidP="00EE78B6">
      <w:pPr>
        <w:adjustRightInd w:val="0"/>
        <w:spacing w:line="240" w:lineRule="atLeast"/>
        <w:textAlignment w:val="baseline"/>
        <w:rPr>
          <w:rFonts w:ascii="標楷體" w:eastAsia="標楷體" w:hAnsi="標楷體" w:cs="Times New Roman" w:hint="eastAsia"/>
          <w:kern w:val="0"/>
          <w:szCs w:val="20"/>
        </w:rPr>
      </w:pPr>
    </w:p>
    <w:p w14:paraId="027115AE" w14:textId="77777777" w:rsidR="00EE78B6" w:rsidRPr="00EE78B6" w:rsidRDefault="00EE78B6" w:rsidP="00EE78B6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EE78B6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lastRenderedPageBreak/>
        <w:t>國立屏東大學音樂學系碩士班</w:t>
      </w:r>
    </w:p>
    <w:p w14:paraId="47597087" w14:textId="77777777" w:rsidR="00EE78B6" w:rsidRPr="00EE78B6" w:rsidRDefault="00EE78B6" w:rsidP="00EE78B6">
      <w:pPr>
        <w:adjustRightInd w:val="0"/>
        <w:spacing w:afterLines="100" w:after="360" w:line="360" w:lineRule="auto"/>
        <w:jc w:val="center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  <w:lang w:val="x-none" w:eastAsia="x-none"/>
        </w:rPr>
      </w:pPr>
      <w:r w:rsidRPr="00EE78B6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val="x-none"/>
        </w:rPr>
        <w:t>學位</w:t>
      </w:r>
      <w:proofErr w:type="spellStart"/>
      <w:r w:rsidRPr="00EE78B6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val="x-none" w:eastAsia="x-none"/>
        </w:rPr>
        <w:t>音樂會</w:t>
      </w:r>
      <w:r w:rsidRPr="00EE78B6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val="x-none"/>
        </w:rPr>
        <w:t>審查評分</w:t>
      </w:r>
      <w:r w:rsidRPr="00EE78B6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val="x-none" w:eastAsia="x-none"/>
        </w:rPr>
        <w:t>表</w:t>
      </w:r>
      <w:r w:rsidRPr="00EE78B6">
        <w:rPr>
          <w:rFonts w:ascii="標楷體" w:eastAsia="標楷體" w:hAnsi="標楷體" w:cs="Times New Roman" w:hint="eastAsia"/>
          <w:b/>
          <w:kern w:val="0"/>
          <w:szCs w:val="24"/>
          <w:lang w:val="x-none" w:eastAsia="x-none"/>
        </w:rPr>
        <w:t>【音樂演奏（唱）</w:t>
      </w:r>
      <w:r w:rsidRPr="00EE78B6">
        <w:rPr>
          <w:rFonts w:ascii="標楷體" w:eastAsia="標楷體" w:hAnsi="標楷體" w:cs="Times New Roman" w:hint="eastAsia"/>
          <w:b/>
          <w:kern w:val="0"/>
          <w:szCs w:val="24"/>
          <w:lang w:val="x-none"/>
        </w:rPr>
        <w:t>暨室內樂組</w:t>
      </w:r>
      <w:proofErr w:type="spellEnd"/>
      <w:r w:rsidRPr="00EE78B6">
        <w:rPr>
          <w:rFonts w:ascii="標楷體" w:eastAsia="標楷體" w:hAnsi="標楷體" w:cs="Times New Roman" w:hint="eastAsia"/>
          <w:b/>
          <w:kern w:val="0"/>
          <w:szCs w:val="24"/>
          <w:lang w:val="x-none" w:eastAsia="x-none"/>
        </w:rPr>
        <w:t>】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9"/>
        <w:gridCol w:w="900"/>
        <w:gridCol w:w="2340"/>
        <w:gridCol w:w="229"/>
        <w:gridCol w:w="962"/>
        <w:gridCol w:w="2960"/>
      </w:tblGrid>
      <w:tr w:rsidR="00EE78B6" w:rsidRPr="00EE78B6" w14:paraId="02F66AD6" w14:textId="77777777" w:rsidTr="001C0509">
        <w:trPr>
          <w:trHeight w:val="549"/>
          <w:jc w:val="center"/>
        </w:trPr>
        <w:tc>
          <w:tcPr>
            <w:tcW w:w="1629" w:type="dxa"/>
            <w:vAlign w:val="center"/>
          </w:tcPr>
          <w:p w14:paraId="4D3ECD5A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研究生姓名</w:t>
            </w:r>
          </w:p>
        </w:tc>
        <w:tc>
          <w:tcPr>
            <w:tcW w:w="3240" w:type="dxa"/>
            <w:gridSpan w:val="2"/>
            <w:vAlign w:val="center"/>
          </w:tcPr>
          <w:p w14:paraId="7D58CC29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529D3243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音樂會</w:t>
            </w:r>
          </w:p>
          <w:p w14:paraId="739E076F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日期</w:t>
            </w:r>
          </w:p>
        </w:tc>
        <w:tc>
          <w:tcPr>
            <w:tcW w:w="2960" w:type="dxa"/>
            <w:vAlign w:val="center"/>
          </w:tcPr>
          <w:p w14:paraId="10901806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年     月    日</w:t>
            </w:r>
          </w:p>
        </w:tc>
      </w:tr>
      <w:tr w:rsidR="00EE78B6" w:rsidRPr="00EE78B6" w14:paraId="7446AD0B" w14:textId="77777777" w:rsidTr="001C0509">
        <w:trPr>
          <w:trHeight w:val="534"/>
          <w:jc w:val="center"/>
        </w:trPr>
        <w:tc>
          <w:tcPr>
            <w:tcW w:w="9020" w:type="dxa"/>
            <w:gridSpan w:val="6"/>
            <w:vAlign w:val="center"/>
          </w:tcPr>
          <w:p w14:paraId="426D4040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音樂會曲目</w:t>
            </w:r>
          </w:p>
        </w:tc>
      </w:tr>
      <w:tr w:rsidR="00EE78B6" w:rsidRPr="00EE78B6" w14:paraId="2E756EAB" w14:textId="77777777" w:rsidTr="001C0509">
        <w:trPr>
          <w:trHeight w:val="2105"/>
          <w:jc w:val="center"/>
        </w:trPr>
        <w:tc>
          <w:tcPr>
            <w:tcW w:w="9020" w:type="dxa"/>
            <w:gridSpan w:val="6"/>
            <w:vAlign w:val="center"/>
          </w:tcPr>
          <w:p w14:paraId="56696F03" w14:textId="77777777" w:rsidR="00EE78B6" w:rsidRPr="00EE78B6" w:rsidRDefault="00EE78B6" w:rsidP="00EE78B6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  <w:p w14:paraId="25D4B536" w14:textId="77777777" w:rsidR="00EE78B6" w:rsidRPr="00EE78B6" w:rsidRDefault="00EE78B6" w:rsidP="00EE78B6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  <w:p w14:paraId="6C389A67" w14:textId="77777777" w:rsidR="00EE78B6" w:rsidRPr="00EE78B6" w:rsidRDefault="00EE78B6" w:rsidP="00EE78B6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  <w:p w14:paraId="52884DB0" w14:textId="77777777" w:rsidR="00EE78B6" w:rsidRPr="00EE78B6" w:rsidRDefault="00EE78B6" w:rsidP="00EE78B6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  <w:p w14:paraId="521944E9" w14:textId="77777777" w:rsidR="00EE78B6" w:rsidRPr="00EE78B6" w:rsidRDefault="00EE78B6" w:rsidP="00EE78B6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EE78B6" w:rsidRPr="00EE78B6" w14:paraId="788E3300" w14:textId="77777777" w:rsidTr="001C0509">
        <w:trPr>
          <w:trHeight w:val="549"/>
          <w:jc w:val="center"/>
        </w:trPr>
        <w:tc>
          <w:tcPr>
            <w:tcW w:w="2529" w:type="dxa"/>
            <w:gridSpan w:val="2"/>
            <w:vAlign w:val="center"/>
          </w:tcPr>
          <w:p w14:paraId="6A236FA8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val="x-none"/>
              </w:rPr>
            </w:pPr>
            <w:r w:rsidRPr="00EE78B6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lang w:val="x-none"/>
              </w:rPr>
              <w:t>得分</w:t>
            </w:r>
          </w:p>
          <w:p w14:paraId="6C7F828E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E78B6">
              <w:rPr>
                <w:rFonts w:ascii="標楷體" w:eastAsia="標楷體" w:hAnsi="標楷體" w:cs="Times New Roman" w:hint="eastAsia"/>
                <w:b/>
                <w:kern w:val="0"/>
                <w:szCs w:val="24"/>
                <w:lang w:val="x-none"/>
              </w:rPr>
              <w:t>(</w:t>
            </w:r>
            <w:proofErr w:type="spellStart"/>
            <w:r w:rsidRPr="00EE78B6">
              <w:rPr>
                <w:rFonts w:ascii="標楷體" w:eastAsia="標楷體" w:hAnsi="標楷體" w:cs="Times New Roman" w:hint="eastAsia"/>
                <w:b/>
                <w:kern w:val="0"/>
                <w:szCs w:val="24"/>
                <w:lang w:val="x-none"/>
              </w:rPr>
              <w:t>七十分以上為及格</w:t>
            </w:r>
            <w:proofErr w:type="spellEnd"/>
            <w:r w:rsidRPr="00EE78B6">
              <w:rPr>
                <w:rFonts w:ascii="標楷體" w:eastAsia="標楷體" w:hAnsi="標楷體" w:cs="Times New Roman" w:hint="eastAsia"/>
                <w:b/>
                <w:kern w:val="0"/>
                <w:szCs w:val="24"/>
                <w:lang w:val="x-none"/>
              </w:rPr>
              <w:t>)</w:t>
            </w:r>
          </w:p>
        </w:tc>
        <w:tc>
          <w:tcPr>
            <w:tcW w:w="2569" w:type="dxa"/>
            <w:gridSpan w:val="2"/>
            <w:vAlign w:val="center"/>
          </w:tcPr>
          <w:p w14:paraId="72C06B75" w14:textId="77777777" w:rsidR="00EE78B6" w:rsidRPr="00EE78B6" w:rsidRDefault="00EE78B6" w:rsidP="00EE78B6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3922" w:type="dxa"/>
            <w:gridSpan w:val="2"/>
            <w:vAlign w:val="center"/>
          </w:tcPr>
          <w:p w14:paraId="5AE75AAB" w14:textId="77777777" w:rsidR="00EE78B6" w:rsidRPr="00EE78B6" w:rsidRDefault="00EE78B6" w:rsidP="00EE78B6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評審委員簽名：</w:t>
            </w:r>
          </w:p>
        </w:tc>
      </w:tr>
    </w:tbl>
    <w:p w14:paraId="024781E3" w14:textId="77777777" w:rsidR="00EE78B6" w:rsidRPr="00EE78B6" w:rsidRDefault="00EE78B6" w:rsidP="00EE78B6">
      <w:pPr>
        <w:adjustRightInd w:val="0"/>
        <w:spacing w:line="440" w:lineRule="exact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     論文       </w:t>
      </w:r>
      <w:r w:rsidRPr="00EE78B6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通過     </w:t>
      </w:r>
      <w:r w:rsidRPr="00EE78B6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修正後通過     </w:t>
      </w:r>
      <w:r w:rsidRPr="00EE78B6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不通過</w:t>
      </w:r>
    </w:p>
    <w:p w14:paraId="0C4E90C0" w14:textId="77777777" w:rsidR="00EE78B6" w:rsidRPr="00EE78B6" w:rsidRDefault="00EE78B6" w:rsidP="00EE78B6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EE78B6">
        <w:rPr>
          <w:rFonts w:ascii="標楷體" w:eastAsia="標楷體" w:hAnsi="標楷體" w:cs="Times New Roman" w:hint="eastAsia"/>
          <w:kern w:val="0"/>
          <w:szCs w:val="20"/>
        </w:rPr>
        <w:t>---------------------------------------------------------------------</w:t>
      </w:r>
    </w:p>
    <w:p w14:paraId="3D13BA78" w14:textId="77777777" w:rsidR="00EE78B6" w:rsidRPr="00EE78B6" w:rsidRDefault="00EE78B6" w:rsidP="00EE78B6">
      <w:pPr>
        <w:adjustRightInd w:val="0"/>
        <w:spacing w:line="440" w:lineRule="exact"/>
        <w:ind w:firstLineChars="300" w:firstLine="720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論文      </w:t>
      </w:r>
      <w:r w:rsidRPr="00EE78B6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通過     </w:t>
      </w:r>
      <w:r w:rsidRPr="00EE78B6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修正後通過     </w:t>
      </w:r>
      <w:r w:rsidRPr="00EE78B6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EE78B6">
        <w:rPr>
          <w:rFonts w:ascii="標楷體" w:eastAsia="標楷體" w:hAnsi="標楷體" w:cs="Times New Roman" w:hint="eastAsia"/>
          <w:kern w:val="0"/>
          <w:szCs w:val="20"/>
        </w:rPr>
        <w:t xml:space="preserve"> 不通過</w:t>
      </w:r>
    </w:p>
    <w:p w14:paraId="38E55837" w14:textId="77777777" w:rsidR="00EE78B6" w:rsidRPr="00EE78B6" w:rsidRDefault="00EE78B6" w:rsidP="00EE78B6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269"/>
        <w:gridCol w:w="2891"/>
      </w:tblGrid>
      <w:tr w:rsidR="00EE78B6" w:rsidRPr="00EE78B6" w14:paraId="6AF2019E" w14:textId="77777777" w:rsidTr="001C0509">
        <w:trPr>
          <w:trHeight w:val="549"/>
          <w:jc w:val="center"/>
        </w:trPr>
        <w:tc>
          <w:tcPr>
            <w:tcW w:w="1620" w:type="dxa"/>
            <w:vAlign w:val="center"/>
          </w:tcPr>
          <w:p w14:paraId="5175FD3D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研究生姓名</w:t>
            </w:r>
          </w:p>
        </w:tc>
        <w:tc>
          <w:tcPr>
            <w:tcW w:w="3240" w:type="dxa"/>
            <w:vAlign w:val="center"/>
          </w:tcPr>
          <w:p w14:paraId="3680DD09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08AC6DE0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音樂會</w:t>
            </w:r>
          </w:p>
          <w:p w14:paraId="59FFE86A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日期</w:t>
            </w:r>
          </w:p>
        </w:tc>
        <w:tc>
          <w:tcPr>
            <w:tcW w:w="2891" w:type="dxa"/>
            <w:vAlign w:val="center"/>
          </w:tcPr>
          <w:p w14:paraId="498413A2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年     月    日</w:t>
            </w:r>
          </w:p>
        </w:tc>
      </w:tr>
      <w:tr w:rsidR="00EE78B6" w:rsidRPr="00EE78B6" w14:paraId="4B51C2C7" w14:textId="77777777" w:rsidTr="001C0509">
        <w:trPr>
          <w:trHeight w:val="549"/>
          <w:jc w:val="center"/>
        </w:trPr>
        <w:tc>
          <w:tcPr>
            <w:tcW w:w="9020" w:type="dxa"/>
            <w:gridSpan w:val="4"/>
            <w:vAlign w:val="center"/>
          </w:tcPr>
          <w:p w14:paraId="61350D72" w14:textId="77777777" w:rsidR="00EE78B6" w:rsidRPr="00EE78B6" w:rsidRDefault="00EE78B6" w:rsidP="00EE78B6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E78B6">
              <w:rPr>
                <w:rFonts w:ascii="標楷體" w:eastAsia="標楷體" w:hAnsi="標楷體" w:cs="Times New Roman" w:hint="eastAsia"/>
                <w:kern w:val="0"/>
                <w:szCs w:val="20"/>
              </w:rPr>
              <w:t>評      語      欄</w:t>
            </w:r>
          </w:p>
        </w:tc>
      </w:tr>
      <w:tr w:rsidR="00EE78B6" w:rsidRPr="00EE78B6" w14:paraId="0D071235" w14:textId="77777777" w:rsidTr="001C0509">
        <w:trPr>
          <w:trHeight w:val="4078"/>
          <w:jc w:val="center"/>
        </w:trPr>
        <w:tc>
          <w:tcPr>
            <w:tcW w:w="9020" w:type="dxa"/>
            <w:gridSpan w:val="4"/>
            <w:vAlign w:val="center"/>
          </w:tcPr>
          <w:p w14:paraId="1AAA2982" w14:textId="77777777" w:rsidR="00EE78B6" w:rsidRPr="00EE78B6" w:rsidRDefault="00EE78B6" w:rsidP="00EE78B6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</w:tbl>
    <w:p w14:paraId="635234A6" w14:textId="77777777" w:rsidR="00EE78B6" w:rsidRPr="00EE78B6" w:rsidRDefault="00EE78B6" w:rsidP="00EE78B6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14:paraId="114B95D4" w14:textId="406B31BC" w:rsidR="007D38CC" w:rsidRPr="00EE78B6" w:rsidRDefault="00EE78B6" w:rsidP="00EE78B6">
      <w:pPr>
        <w:adjustRightInd w:val="0"/>
        <w:spacing w:line="240" w:lineRule="atLeast"/>
        <w:textAlignment w:val="baseline"/>
        <w:rPr>
          <w:rFonts w:ascii="標楷體" w:eastAsia="標楷體" w:hAnsi="標楷體" w:cs="Times New Roman" w:hint="eastAsia"/>
          <w:kern w:val="0"/>
          <w:szCs w:val="20"/>
        </w:rPr>
      </w:pPr>
      <w:proofErr w:type="gramStart"/>
      <w:r w:rsidRPr="00EE78B6">
        <w:rPr>
          <w:rFonts w:ascii="標楷體" w:eastAsia="標楷體" w:hAnsi="標楷體" w:cs="Times New Roman" w:hint="eastAsia"/>
          <w:kern w:val="0"/>
          <w:szCs w:val="20"/>
        </w:rPr>
        <w:t>註</w:t>
      </w:r>
      <w:proofErr w:type="gramEnd"/>
      <w:r w:rsidRPr="00EE78B6">
        <w:rPr>
          <w:rFonts w:ascii="標楷體" w:eastAsia="標楷體" w:hAnsi="標楷體" w:cs="Times New Roman" w:hint="eastAsia"/>
          <w:kern w:val="0"/>
          <w:szCs w:val="20"/>
        </w:rPr>
        <w:t>：請指導教授於音樂會結束立即收集各評審委員評分表，並於音樂會翌日送交辦。</w:t>
      </w:r>
    </w:p>
    <w:sectPr w:rsidR="007D38CC" w:rsidRPr="00EE78B6" w:rsidSect="00EE78B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B6"/>
    <w:rsid w:val="007D38CC"/>
    <w:rsid w:val="00E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BA7B"/>
  <w15:chartTrackingRefBased/>
  <w15:docId w15:val="{ED959DDC-1459-40B5-B184-1B65B01A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2023-07-23T02:37:00Z</dcterms:created>
  <dcterms:modified xsi:type="dcterms:W3CDTF">2023-07-23T02:38:00Z</dcterms:modified>
</cp:coreProperties>
</file>